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CD" w:rsidRDefault="006C03CD" w:rsidP="006C03CD">
      <w:pPr>
        <w:jc w:val="center"/>
        <w:rPr>
          <w:rStyle w:val="apple-style-span"/>
          <w:b/>
          <w:sz w:val="32"/>
          <w:lang w:val="en-US"/>
        </w:rPr>
      </w:pPr>
      <w:r w:rsidRPr="006C03CD">
        <w:rPr>
          <w:rStyle w:val="apple-style-span"/>
          <w:b/>
          <w:sz w:val="32"/>
          <w:lang w:val="en-US"/>
        </w:rPr>
        <w:t xml:space="preserve">Guidelines for paper submission in the journal </w:t>
      </w:r>
    </w:p>
    <w:p w:rsidR="006C03CD" w:rsidRDefault="006C03CD" w:rsidP="006C03CD">
      <w:pPr>
        <w:jc w:val="center"/>
        <w:rPr>
          <w:rStyle w:val="apple-style-span"/>
          <w:b/>
          <w:sz w:val="32"/>
          <w:lang w:val="en-US"/>
        </w:rPr>
      </w:pPr>
      <w:r w:rsidRPr="006C03CD">
        <w:rPr>
          <w:rStyle w:val="apple-style-span"/>
          <w:b/>
          <w:sz w:val="32"/>
          <w:lang w:val="en-US"/>
        </w:rPr>
        <w:t>"Computer research and modeling”</w:t>
      </w:r>
    </w:p>
    <w:p w:rsidR="006C03CD" w:rsidRPr="006C03CD" w:rsidRDefault="006C03CD" w:rsidP="006C03CD">
      <w:pPr>
        <w:jc w:val="center"/>
        <w:rPr>
          <w:rStyle w:val="apple-style-span"/>
          <w:b/>
          <w:sz w:val="32"/>
          <w:lang w:val="en-US"/>
        </w:rPr>
      </w:pPr>
    </w:p>
    <w:p w:rsidR="006C03CD" w:rsidRPr="006C03CD" w:rsidRDefault="006C03CD" w:rsidP="006C03CD">
      <w:pPr>
        <w:jc w:val="both"/>
        <w:rPr>
          <w:rStyle w:val="apple-style-span"/>
          <w:b/>
          <w:sz w:val="28"/>
          <w:lang w:val="en-US"/>
        </w:rPr>
      </w:pPr>
      <w:r w:rsidRPr="006C03CD">
        <w:rPr>
          <w:rStyle w:val="apple-style-span"/>
          <w:b/>
          <w:sz w:val="28"/>
          <w:lang w:val="en-US"/>
        </w:rPr>
        <w:t>General information</w:t>
      </w:r>
    </w:p>
    <w:p w:rsidR="006C03CD" w:rsidRPr="006C03CD" w:rsidRDefault="006C03CD" w:rsidP="006C03CD">
      <w:pPr>
        <w:jc w:val="both"/>
        <w:rPr>
          <w:rStyle w:val="apple-style-span"/>
          <w:sz w:val="24"/>
          <w:lang w:val="en-US"/>
        </w:rPr>
      </w:pPr>
      <w:r w:rsidRPr="006C03CD">
        <w:rPr>
          <w:rStyle w:val="apple-style-span"/>
          <w:sz w:val="24"/>
          <w:lang w:val="en-US"/>
        </w:rPr>
        <w:t xml:space="preserve">When submitting papers in the journal "Computer research and modeling", one should strictly follow the rules and use the proposed templates. Do not carry or replay the formatting of the journal to a new file. The articles formed with no observation of the rules </w:t>
      </w:r>
      <w:proofErr w:type="gramStart"/>
      <w:r w:rsidRPr="006C03CD">
        <w:rPr>
          <w:rStyle w:val="apple-style-span"/>
          <w:sz w:val="24"/>
          <w:lang w:val="en-US"/>
        </w:rPr>
        <w:t>will not be reviewed or considered by the editorial Board</w:t>
      </w:r>
      <w:proofErr w:type="gramEnd"/>
      <w:r w:rsidRPr="006C03CD">
        <w:rPr>
          <w:rStyle w:val="apple-style-span"/>
          <w:sz w:val="24"/>
          <w:lang w:val="en-US"/>
        </w:rPr>
        <w:t xml:space="preserve">. </w:t>
      </w:r>
    </w:p>
    <w:p w:rsidR="006C03CD" w:rsidRPr="006C03CD" w:rsidRDefault="006C03CD" w:rsidP="006C03CD">
      <w:pPr>
        <w:jc w:val="both"/>
        <w:rPr>
          <w:rStyle w:val="apple-style-span"/>
          <w:sz w:val="24"/>
          <w:lang w:val="en-US"/>
        </w:rPr>
      </w:pPr>
      <w:r w:rsidRPr="006C03CD">
        <w:rPr>
          <w:rStyle w:val="apple-style-span"/>
          <w:sz w:val="24"/>
          <w:lang w:val="en-US"/>
        </w:rPr>
        <w:t xml:space="preserve">The text of the article </w:t>
      </w:r>
      <w:proofErr w:type="gramStart"/>
      <w:r w:rsidRPr="006C03CD">
        <w:rPr>
          <w:rStyle w:val="apple-style-span"/>
          <w:sz w:val="24"/>
          <w:lang w:val="en-US"/>
        </w:rPr>
        <w:t>should be provided</w:t>
      </w:r>
      <w:proofErr w:type="gramEnd"/>
      <w:r w:rsidRPr="006C03CD">
        <w:rPr>
          <w:rStyle w:val="apple-style-span"/>
          <w:sz w:val="24"/>
          <w:lang w:val="en-US"/>
        </w:rPr>
        <w:t xml:space="preserve"> in electronic version in </w:t>
      </w:r>
      <w:r w:rsidRPr="006C03CD">
        <w:rPr>
          <w:rStyle w:val="apple-style-span"/>
          <w:b/>
          <w:sz w:val="24"/>
          <w:lang w:val="en-US"/>
        </w:rPr>
        <w:t>MS Word</w:t>
      </w:r>
      <w:r w:rsidRPr="006C03CD">
        <w:rPr>
          <w:rStyle w:val="apple-style-span"/>
          <w:sz w:val="24"/>
          <w:lang w:val="en-US"/>
        </w:rPr>
        <w:t xml:space="preserve"> format. </w:t>
      </w:r>
    </w:p>
    <w:p w:rsidR="006C03CD" w:rsidRPr="006C03CD" w:rsidRDefault="006C03CD" w:rsidP="006C03CD">
      <w:pPr>
        <w:jc w:val="both"/>
        <w:rPr>
          <w:rStyle w:val="apple-style-span"/>
          <w:sz w:val="24"/>
          <w:lang w:val="en-US"/>
        </w:rPr>
      </w:pPr>
      <w:r w:rsidRPr="006C03CD">
        <w:rPr>
          <w:rStyle w:val="apple-style-span"/>
          <w:sz w:val="24"/>
          <w:lang w:val="en-US"/>
        </w:rPr>
        <w:t>A first page should provide the following information:</w:t>
      </w:r>
    </w:p>
    <w:p w:rsidR="006C03CD" w:rsidRPr="006C03CD" w:rsidRDefault="006C03CD" w:rsidP="006C03CD">
      <w:pPr>
        <w:jc w:val="both"/>
        <w:rPr>
          <w:rStyle w:val="apple-style-span"/>
          <w:sz w:val="24"/>
          <w:lang w:val="en-US"/>
        </w:rPr>
      </w:pPr>
      <w:r w:rsidRPr="006C03CD">
        <w:rPr>
          <w:rStyle w:val="apple-style-span"/>
          <w:sz w:val="24"/>
          <w:lang w:val="en-US"/>
        </w:rPr>
        <w:t>• Title of the article</w:t>
      </w:r>
      <w:proofErr w:type="gramStart"/>
      <w:r w:rsidRPr="006C03CD">
        <w:rPr>
          <w:rStyle w:val="apple-style-span"/>
          <w:sz w:val="24"/>
          <w:lang w:val="en-US"/>
        </w:rPr>
        <w:t>;</w:t>
      </w:r>
      <w:proofErr w:type="gramEnd"/>
    </w:p>
    <w:p w:rsidR="006C03CD" w:rsidRPr="006C03CD" w:rsidRDefault="006C03CD" w:rsidP="006C03CD">
      <w:pPr>
        <w:jc w:val="both"/>
        <w:rPr>
          <w:rStyle w:val="apple-style-span"/>
          <w:sz w:val="24"/>
          <w:lang w:val="en-US"/>
        </w:rPr>
      </w:pPr>
      <w:r w:rsidRPr="006C03CD">
        <w:rPr>
          <w:rStyle w:val="apple-style-span"/>
          <w:sz w:val="24"/>
          <w:lang w:val="en-US"/>
        </w:rPr>
        <w:t>• Information about authors: full name, place of work and exact mailing address, e-mail;</w:t>
      </w:r>
    </w:p>
    <w:p w:rsidR="006C03CD" w:rsidRPr="006C03CD" w:rsidRDefault="006C03CD" w:rsidP="006C03CD">
      <w:pPr>
        <w:jc w:val="both"/>
        <w:rPr>
          <w:rStyle w:val="apple-style-span"/>
          <w:sz w:val="24"/>
          <w:lang w:val="en-US"/>
        </w:rPr>
      </w:pPr>
      <w:r w:rsidRPr="006C03CD">
        <w:rPr>
          <w:rStyle w:val="apple-style-span"/>
          <w:sz w:val="24"/>
          <w:lang w:val="en-US"/>
        </w:rPr>
        <w:t>• Abstract;</w:t>
      </w:r>
    </w:p>
    <w:p w:rsidR="006C03CD" w:rsidRPr="006C03CD" w:rsidRDefault="006C03CD" w:rsidP="006C03CD">
      <w:pPr>
        <w:jc w:val="both"/>
        <w:rPr>
          <w:rStyle w:val="apple-style-span"/>
          <w:sz w:val="24"/>
          <w:lang w:val="en-US"/>
        </w:rPr>
      </w:pPr>
      <w:r w:rsidRPr="006C03CD">
        <w:rPr>
          <w:rStyle w:val="apple-style-span"/>
          <w:sz w:val="24"/>
          <w:lang w:val="en-US"/>
        </w:rPr>
        <w:t>• Key words, UDC code(s);</w:t>
      </w:r>
    </w:p>
    <w:p w:rsidR="006C03CD" w:rsidRPr="006C03CD" w:rsidRDefault="006C03CD" w:rsidP="006C03CD">
      <w:pPr>
        <w:jc w:val="both"/>
        <w:rPr>
          <w:rStyle w:val="apple-style-span"/>
          <w:sz w:val="24"/>
          <w:lang w:val="en-US"/>
        </w:rPr>
      </w:pPr>
      <w:r w:rsidRPr="006C03CD">
        <w:rPr>
          <w:rStyle w:val="apple-style-span"/>
          <w:sz w:val="24"/>
          <w:lang w:val="en-US"/>
        </w:rPr>
        <w:t>• Financial support (if available).</w:t>
      </w:r>
    </w:p>
    <w:p w:rsidR="006C03CD" w:rsidRPr="006C03CD" w:rsidRDefault="006C03CD" w:rsidP="006C03CD">
      <w:pPr>
        <w:jc w:val="both"/>
        <w:rPr>
          <w:rStyle w:val="apple-style-span"/>
          <w:sz w:val="24"/>
          <w:lang w:val="en-US"/>
        </w:rPr>
      </w:pPr>
      <w:r w:rsidRPr="006C03CD">
        <w:rPr>
          <w:rStyle w:val="apple-style-span"/>
          <w:sz w:val="24"/>
          <w:lang w:val="en-US"/>
        </w:rPr>
        <w:t xml:space="preserve">As a sample, use file </w:t>
      </w:r>
      <w:proofErr w:type="spellStart"/>
      <w:r w:rsidRPr="006C03CD">
        <w:rPr>
          <w:rStyle w:val="apple-style-span"/>
          <w:sz w:val="24"/>
          <w:lang w:val="en-US"/>
        </w:rPr>
        <w:t>shablon_doc</w:t>
      </w:r>
      <w:proofErr w:type="spellEnd"/>
      <w:r w:rsidRPr="006C03CD">
        <w:rPr>
          <w:rStyle w:val="apple-style-span"/>
          <w:sz w:val="24"/>
          <w:lang w:val="en-US"/>
        </w:rPr>
        <w:t xml:space="preserve">. The main text should be typed in Times New Roman, 11 </w:t>
      </w:r>
      <w:proofErr w:type="spellStart"/>
      <w:r w:rsidRPr="006C03CD">
        <w:rPr>
          <w:rStyle w:val="apple-style-span"/>
          <w:sz w:val="24"/>
          <w:lang w:val="en-US"/>
        </w:rPr>
        <w:t>pt</w:t>
      </w:r>
      <w:proofErr w:type="spellEnd"/>
      <w:r w:rsidRPr="006C03CD">
        <w:rPr>
          <w:rStyle w:val="apple-style-span"/>
          <w:sz w:val="24"/>
          <w:lang w:val="en-US"/>
        </w:rPr>
        <w:t xml:space="preserve">; title – 18 </w:t>
      </w:r>
      <w:proofErr w:type="spellStart"/>
      <w:r w:rsidRPr="006C03CD">
        <w:rPr>
          <w:rStyle w:val="apple-style-span"/>
          <w:sz w:val="24"/>
          <w:lang w:val="en-US"/>
        </w:rPr>
        <w:t>pt</w:t>
      </w:r>
      <w:proofErr w:type="spellEnd"/>
      <w:r w:rsidRPr="006C03CD">
        <w:rPr>
          <w:rStyle w:val="apple-style-span"/>
          <w:sz w:val="24"/>
          <w:lang w:val="en-US"/>
        </w:rPr>
        <w:t xml:space="preserve">; authors - 14 </w:t>
      </w:r>
      <w:proofErr w:type="spellStart"/>
      <w:r w:rsidRPr="006C03CD">
        <w:rPr>
          <w:rStyle w:val="apple-style-span"/>
          <w:sz w:val="24"/>
          <w:lang w:val="en-US"/>
        </w:rPr>
        <w:t>pt</w:t>
      </w:r>
      <w:proofErr w:type="spellEnd"/>
      <w:r w:rsidRPr="006C03CD">
        <w:rPr>
          <w:rStyle w:val="apple-style-span"/>
          <w:sz w:val="24"/>
          <w:lang w:val="en-US"/>
        </w:rPr>
        <w:t xml:space="preserve">; information about the authors 10 </w:t>
      </w:r>
      <w:proofErr w:type="spellStart"/>
      <w:r w:rsidRPr="006C03CD">
        <w:rPr>
          <w:rStyle w:val="apple-style-span"/>
          <w:sz w:val="24"/>
          <w:lang w:val="en-US"/>
        </w:rPr>
        <w:t>pt</w:t>
      </w:r>
      <w:proofErr w:type="spellEnd"/>
      <w:r w:rsidRPr="006C03CD">
        <w:rPr>
          <w:rStyle w:val="apple-style-span"/>
          <w:sz w:val="24"/>
          <w:lang w:val="en-US"/>
        </w:rPr>
        <w:t xml:space="preserve">; dates of receipt and acceptance to print 10 </w:t>
      </w:r>
      <w:proofErr w:type="spellStart"/>
      <w:r w:rsidRPr="006C03CD">
        <w:rPr>
          <w:rStyle w:val="apple-style-span"/>
          <w:sz w:val="24"/>
          <w:lang w:val="en-US"/>
        </w:rPr>
        <w:t>pt</w:t>
      </w:r>
      <w:proofErr w:type="spellEnd"/>
      <w:r w:rsidRPr="006C03CD">
        <w:rPr>
          <w:rStyle w:val="apple-style-span"/>
          <w:sz w:val="24"/>
          <w:lang w:val="en-US"/>
        </w:rPr>
        <w:t xml:space="preserve">; quote – 10pt; financial support 9 </w:t>
      </w:r>
      <w:proofErr w:type="spellStart"/>
      <w:r w:rsidRPr="006C03CD">
        <w:rPr>
          <w:rStyle w:val="apple-style-span"/>
          <w:sz w:val="24"/>
          <w:lang w:val="en-US"/>
        </w:rPr>
        <w:t>pt</w:t>
      </w:r>
      <w:proofErr w:type="spellEnd"/>
      <w:r w:rsidRPr="006C03CD">
        <w:rPr>
          <w:rStyle w:val="apple-style-span"/>
          <w:sz w:val="24"/>
          <w:lang w:val="en-US"/>
        </w:rPr>
        <w:t xml:space="preserve">; transliterated bibliographic reference 9 </w:t>
      </w:r>
      <w:proofErr w:type="spellStart"/>
      <w:r w:rsidRPr="006C03CD">
        <w:rPr>
          <w:rStyle w:val="apple-style-span"/>
          <w:sz w:val="24"/>
          <w:lang w:val="en-US"/>
        </w:rPr>
        <w:t>pt</w:t>
      </w:r>
      <w:proofErr w:type="spellEnd"/>
      <w:r w:rsidRPr="006C03CD">
        <w:rPr>
          <w:rStyle w:val="apple-style-span"/>
          <w:sz w:val="24"/>
          <w:lang w:val="en-US"/>
        </w:rPr>
        <w:t>; line with copyright – 8 pt..</w:t>
      </w:r>
    </w:p>
    <w:p w:rsidR="006C03CD" w:rsidRDefault="006C03CD" w:rsidP="006C03CD">
      <w:pPr>
        <w:jc w:val="both"/>
        <w:rPr>
          <w:rStyle w:val="apple-style-span"/>
          <w:sz w:val="24"/>
          <w:lang w:val="en-US"/>
        </w:rPr>
      </w:pPr>
      <w:r w:rsidRPr="006C03CD">
        <w:rPr>
          <w:rStyle w:val="apple-style-span"/>
          <w:sz w:val="24"/>
          <w:lang w:val="en-US"/>
        </w:rPr>
        <w:t xml:space="preserve">All formulas typed in </w:t>
      </w:r>
      <w:proofErr w:type="spellStart"/>
      <w:r w:rsidRPr="006C03CD">
        <w:rPr>
          <w:rStyle w:val="apple-style-span"/>
          <w:sz w:val="24"/>
          <w:lang w:val="en-US"/>
        </w:rPr>
        <w:t>MathType</w:t>
      </w:r>
      <w:proofErr w:type="spellEnd"/>
      <w:r w:rsidRPr="006C03CD">
        <w:rPr>
          <w:rStyle w:val="apple-style-span"/>
          <w:sz w:val="24"/>
          <w:lang w:val="en-US"/>
        </w:rPr>
        <w:t xml:space="preserve">, </w:t>
      </w:r>
      <w:proofErr w:type="gramStart"/>
      <w:r w:rsidRPr="006C03CD">
        <w:rPr>
          <w:rStyle w:val="apple-style-span"/>
          <w:sz w:val="24"/>
          <w:lang w:val="en-US"/>
        </w:rPr>
        <w:t>must be sized</w:t>
      </w:r>
      <w:proofErr w:type="gramEnd"/>
      <w:r w:rsidRPr="006C03CD">
        <w:rPr>
          <w:rStyle w:val="apple-style-span"/>
          <w:sz w:val="24"/>
          <w:lang w:val="en-US"/>
        </w:rPr>
        <w:t xml:space="preserve"> in 11 pt. Only those formulas </w:t>
      </w:r>
      <w:proofErr w:type="gramStart"/>
      <w:r w:rsidRPr="006C03CD">
        <w:rPr>
          <w:rStyle w:val="apple-style-span"/>
          <w:sz w:val="24"/>
          <w:lang w:val="en-US"/>
        </w:rPr>
        <w:t>should be numbered</w:t>
      </w:r>
      <w:proofErr w:type="gramEnd"/>
      <w:r w:rsidRPr="006C03CD">
        <w:rPr>
          <w:rStyle w:val="apple-style-span"/>
          <w:sz w:val="24"/>
          <w:lang w:val="en-US"/>
        </w:rPr>
        <w:t xml:space="preserve"> that are referenced in the text of the article.</w:t>
      </w:r>
    </w:p>
    <w:p w:rsidR="006C03CD" w:rsidRPr="006C03CD" w:rsidRDefault="006C03CD" w:rsidP="006C03CD">
      <w:pPr>
        <w:jc w:val="both"/>
        <w:rPr>
          <w:rStyle w:val="apple-style-span"/>
          <w:sz w:val="24"/>
          <w:lang w:val="en-US"/>
        </w:rPr>
      </w:pPr>
    </w:p>
    <w:p w:rsidR="006C03CD" w:rsidRPr="006C03CD" w:rsidRDefault="006C03CD" w:rsidP="006C03CD">
      <w:pPr>
        <w:jc w:val="both"/>
        <w:rPr>
          <w:rStyle w:val="apple-style-span"/>
          <w:b/>
          <w:sz w:val="28"/>
          <w:lang w:val="en-US"/>
        </w:rPr>
      </w:pPr>
      <w:r w:rsidRPr="006C03CD">
        <w:rPr>
          <w:rStyle w:val="apple-style-span"/>
          <w:b/>
          <w:sz w:val="28"/>
          <w:lang w:val="en-US"/>
        </w:rPr>
        <w:t>Abstract (author's summary)</w:t>
      </w:r>
    </w:p>
    <w:p w:rsidR="006C03CD" w:rsidRPr="006C03CD" w:rsidRDefault="006C03CD" w:rsidP="006C03CD">
      <w:pPr>
        <w:jc w:val="both"/>
        <w:rPr>
          <w:rStyle w:val="apple-style-span"/>
          <w:sz w:val="24"/>
          <w:lang w:val="en-US"/>
        </w:rPr>
      </w:pPr>
      <w:r w:rsidRPr="006C03CD">
        <w:rPr>
          <w:rStyle w:val="apple-style-span"/>
          <w:b/>
          <w:sz w:val="24"/>
          <w:lang w:val="en-US"/>
        </w:rPr>
        <w:t>Attention!</w:t>
      </w:r>
      <w:r w:rsidRPr="006C03CD">
        <w:rPr>
          <w:rStyle w:val="apple-style-span"/>
          <w:sz w:val="24"/>
          <w:lang w:val="en-US"/>
        </w:rPr>
        <w:t xml:space="preserve"> The required volume of abstracts is 250-300 words.</w:t>
      </w:r>
    </w:p>
    <w:p w:rsidR="006C03CD" w:rsidRPr="006C03CD" w:rsidRDefault="006C03CD" w:rsidP="006C03CD">
      <w:pPr>
        <w:jc w:val="both"/>
        <w:rPr>
          <w:rStyle w:val="apple-style-span"/>
          <w:sz w:val="24"/>
          <w:lang w:val="en-US"/>
        </w:rPr>
      </w:pPr>
      <w:r w:rsidRPr="006C03CD">
        <w:rPr>
          <w:rStyle w:val="apple-style-span"/>
          <w:sz w:val="24"/>
          <w:lang w:val="en-US"/>
        </w:rPr>
        <w:t>The abstract should be informative and meaningful and not contain descriptive generalizations to reflect the main article content and research results. It is necessary to describe the main purpose of the study and to explain how the study was conducted without methodological details and then to summarize the most important results and their significance. The abstract should not contain formulas, references, bibliography and acronyms (if possible).</w:t>
      </w:r>
    </w:p>
    <w:p w:rsidR="006C03CD" w:rsidRPr="006C03CD" w:rsidRDefault="006C03CD" w:rsidP="006C03CD">
      <w:pPr>
        <w:jc w:val="both"/>
        <w:rPr>
          <w:rStyle w:val="apple-style-span"/>
          <w:sz w:val="24"/>
          <w:lang w:val="en-US"/>
        </w:rPr>
      </w:pPr>
      <w:r w:rsidRPr="006C03CD">
        <w:rPr>
          <w:rStyle w:val="apple-style-span"/>
          <w:sz w:val="24"/>
          <w:lang w:val="en-US"/>
        </w:rPr>
        <w:t>Recommended is to use active, not passive voice ("the study tested", not "it was tested in this study).</w:t>
      </w:r>
    </w:p>
    <w:p w:rsidR="006C03CD" w:rsidRDefault="006C03CD">
      <w:pPr>
        <w:spacing w:after="160" w:line="259" w:lineRule="auto"/>
        <w:rPr>
          <w:rStyle w:val="apple-style-span"/>
          <w:b/>
          <w:sz w:val="28"/>
          <w:lang w:val="en-US"/>
        </w:rPr>
      </w:pPr>
      <w:r>
        <w:rPr>
          <w:rStyle w:val="apple-style-span"/>
          <w:b/>
          <w:sz w:val="28"/>
          <w:lang w:val="en-US"/>
        </w:rPr>
        <w:br w:type="page"/>
      </w:r>
    </w:p>
    <w:p w:rsidR="006C03CD" w:rsidRPr="006C03CD" w:rsidRDefault="006C03CD" w:rsidP="006C03CD">
      <w:pPr>
        <w:jc w:val="both"/>
        <w:rPr>
          <w:rStyle w:val="apple-style-span"/>
          <w:b/>
          <w:sz w:val="28"/>
          <w:lang w:val="en-US"/>
        </w:rPr>
      </w:pPr>
      <w:r w:rsidRPr="006C03CD">
        <w:rPr>
          <w:rStyle w:val="apple-style-span"/>
          <w:b/>
          <w:sz w:val="28"/>
          <w:lang w:val="en-US"/>
        </w:rPr>
        <w:lastRenderedPageBreak/>
        <w:t>Keywords</w:t>
      </w:r>
    </w:p>
    <w:p w:rsidR="006C03CD" w:rsidRPr="006C03CD" w:rsidRDefault="006C03CD" w:rsidP="006C03CD">
      <w:pPr>
        <w:jc w:val="both"/>
        <w:rPr>
          <w:rStyle w:val="apple-style-span"/>
          <w:sz w:val="24"/>
          <w:lang w:val="en-US"/>
        </w:rPr>
      </w:pPr>
      <w:proofErr w:type="gramStart"/>
      <w:r w:rsidRPr="006C03CD">
        <w:rPr>
          <w:rStyle w:val="apple-style-span"/>
          <w:sz w:val="24"/>
          <w:lang w:val="en-US"/>
        </w:rPr>
        <w:t>Keywords should reflect the main content of the article and, if possible, not repeat the terms of the heading and annotation, use terms from the text of the article as well as the terms that define the subject area and include other important concepts that will facilitate and expand the possibilities of finding the article by means of information retrieval systems.</w:t>
      </w:r>
      <w:proofErr w:type="gramEnd"/>
    </w:p>
    <w:p w:rsidR="006C03CD" w:rsidRDefault="006C03CD" w:rsidP="006C03CD">
      <w:pPr>
        <w:spacing w:after="0"/>
        <w:jc w:val="both"/>
        <w:rPr>
          <w:rFonts w:ascii="Times New Roman" w:hAnsi="Times New Roman" w:cs="Times New Roman"/>
          <w:b/>
          <w:sz w:val="28"/>
          <w:lang w:val="en-US"/>
        </w:rPr>
      </w:pPr>
    </w:p>
    <w:p w:rsidR="006C03CD" w:rsidRPr="006C03CD" w:rsidRDefault="006C03CD" w:rsidP="006C03CD">
      <w:pPr>
        <w:spacing w:after="0"/>
        <w:jc w:val="both"/>
        <w:rPr>
          <w:rFonts w:ascii="Times New Roman" w:hAnsi="Times New Roman" w:cs="Times New Roman"/>
          <w:sz w:val="28"/>
          <w:lang w:val="en-US"/>
        </w:rPr>
      </w:pPr>
      <w:r w:rsidRPr="006C03CD">
        <w:rPr>
          <w:rFonts w:ascii="Times New Roman" w:hAnsi="Times New Roman" w:cs="Times New Roman"/>
          <w:b/>
          <w:sz w:val="28"/>
          <w:lang w:val="en-US"/>
        </w:rPr>
        <w:t>Illustrations and tables</w:t>
      </w:r>
    </w:p>
    <w:p w:rsidR="006C03CD" w:rsidRPr="006C03CD" w:rsidRDefault="006C03CD" w:rsidP="006C03CD">
      <w:pPr>
        <w:spacing w:after="0"/>
        <w:jc w:val="both"/>
        <w:rPr>
          <w:rFonts w:ascii="Times New Roman" w:hAnsi="Times New Roman" w:cs="Times New Roman"/>
          <w:sz w:val="24"/>
          <w:lang w:val="en-US"/>
        </w:rPr>
      </w:pP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sz w:val="24"/>
          <w:lang w:val="en-US"/>
        </w:rPr>
        <w:t xml:space="preserve">Illustrations </w:t>
      </w:r>
      <w:proofErr w:type="gramStart"/>
      <w:r w:rsidRPr="006C03CD">
        <w:rPr>
          <w:rFonts w:ascii="Times New Roman" w:hAnsi="Times New Roman" w:cs="Times New Roman"/>
          <w:sz w:val="24"/>
          <w:lang w:val="en-US"/>
        </w:rPr>
        <w:t>should be inserted in the article and represented in the form of separate files Corel Draw, EPS or TIFF (300dpi)</w:t>
      </w:r>
      <w:proofErr w:type="gramEnd"/>
      <w:r w:rsidRPr="006C03CD">
        <w:rPr>
          <w:rFonts w:ascii="Times New Roman" w:hAnsi="Times New Roman" w:cs="Times New Roman"/>
          <w:sz w:val="24"/>
          <w:lang w:val="en-US"/>
        </w:rPr>
        <w:t xml:space="preserve">. When preparing illustrations, one must keep in mind that they </w:t>
      </w:r>
      <w:proofErr w:type="gramStart"/>
      <w:r w:rsidRPr="006C03CD">
        <w:rPr>
          <w:rFonts w:ascii="Times New Roman" w:hAnsi="Times New Roman" w:cs="Times New Roman"/>
          <w:sz w:val="24"/>
          <w:lang w:val="en-US"/>
        </w:rPr>
        <w:t>will be printed</w:t>
      </w:r>
      <w:proofErr w:type="gramEnd"/>
      <w:r w:rsidRPr="006C03CD">
        <w:rPr>
          <w:rFonts w:ascii="Times New Roman" w:hAnsi="Times New Roman" w:cs="Times New Roman"/>
          <w:sz w:val="24"/>
          <w:lang w:val="en-US"/>
        </w:rPr>
        <w:t xml:space="preserve"> in monochrome: lines on graphs should differ in type of shading, not color. Using half-tone shading is not desirable.</w:t>
      </w:r>
    </w:p>
    <w:p w:rsidR="006C03CD" w:rsidRPr="006C03CD" w:rsidRDefault="006C03CD" w:rsidP="006C03CD">
      <w:pPr>
        <w:spacing w:after="0"/>
        <w:jc w:val="both"/>
        <w:rPr>
          <w:rFonts w:ascii="Times New Roman" w:hAnsi="Times New Roman" w:cs="Times New Roman"/>
          <w:sz w:val="24"/>
          <w:lang w:val="en-US"/>
        </w:rPr>
      </w:pP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sz w:val="24"/>
          <w:lang w:val="en-US"/>
        </w:rPr>
        <w:t>All figures and tables must have a number and a title, and the text of the article is to contain relevant references to them. The titles must reflect the essence and give an idea about the content regardless of the text of the article. It is desirable to provide the figure names in English.</w:t>
      </w:r>
    </w:p>
    <w:p w:rsidR="006C03CD" w:rsidRPr="006C03CD" w:rsidRDefault="006C03CD" w:rsidP="006C03CD">
      <w:pPr>
        <w:spacing w:after="0"/>
        <w:jc w:val="both"/>
        <w:rPr>
          <w:rFonts w:ascii="Times New Roman" w:hAnsi="Times New Roman" w:cs="Times New Roman"/>
          <w:sz w:val="24"/>
          <w:lang w:val="en-US"/>
        </w:rPr>
      </w:pPr>
    </w:p>
    <w:p w:rsidR="006C03CD" w:rsidRDefault="006C03CD" w:rsidP="006C03CD">
      <w:pPr>
        <w:spacing w:after="0"/>
        <w:jc w:val="both"/>
        <w:rPr>
          <w:rFonts w:ascii="Times New Roman" w:hAnsi="Times New Roman" w:cs="Times New Roman"/>
          <w:b/>
          <w:sz w:val="28"/>
          <w:lang w:val="en-US"/>
        </w:rPr>
      </w:pPr>
    </w:p>
    <w:p w:rsidR="006C03CD" w:rsidRPr="006C03CD" w:rsidRDefault="006C03CD" w:rsidP="006C03CD">
      <w:pPr>
        <w:spacing w:after="0"/>
        <w:jc w:val="both"/>
        <w:rPr>
          <w:rFonts w:ascii="Times New Roman" w:hAnsi="Times New Roman" w:cs="Times New Roman"/>
          <w:b/>
          <w:sz w:val="28"/>
          <w:lang w:val="en-US"/>
        </w:rPr>
      </w:pPr>
      <w:r w:rsidRPr="006C03CD">
        <w:rPr>
          <w:rFonts w:ascii="Times New Roman" w:hAnsi="Times New Roman" w:cs="Times New Roman"/>
          <w:b/>
          <w:sz w:val="28"/>
          <w:lang w:val="en-US"/>
        </w:rPr>
        <w:t>References</w:t>
      </w:r>
    </w:p>
    <w:p w:rsidR="006C03CD" w:rsidRPr="006C03CD" w:rsidRDefault="006C03CD" w:rsidP="006C03CD">
      <w:pPr>
        <w:spacing w:after="0"/>
        <w:jc w:val="both"/>
        <w:rPr>
          <w:rFonts w:ascii="Times New Roman" w:hAnsi="Times New Roman" w:cs="Times New Roman"/>
          <w:b/>
          <w:sz w:val="24"/>
          <w:lang w:val="en-US"/>
        </w:rPr>
      </w:pP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sz w:val="24"/>
          <w:lang w:val="en-US"/>
        </w:rPr>
        <w:t>Bibliographic references and other sources cited in the text are included in square brackets in the format [Surname, year]. If necessary, one can provide a reference with page, section or number of volume, [Name, sec. 1, p. 17]. In the reference it is necessary to cut long titles indicating omitted words by ellipsis with space before and after this prescribed mark [Philosophy of culture..., year].</w:t>
      </w: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sz w:val="24"/>
          <w:lang w:val="en-US"/>
        </w:rPr>
        <w:t xml:space="preserve">No references to not yet published articles </w:t>
      </w:r>
      <w:proofErr w:type="gramStart"/>
      <w:r w:rsidRPr="006C03CD">
        <w:rPr>
          <w:rFonts w:ascii="Times New Roman" w:hAnsi="Times New Roman" w:cs="Times New Roman"/>
          <w:sz w:val="24"/>
          <w:lang w:val="en-US"/>
        </w:rPr>
        <w:t>are permitted</w:t>
      </w:r>
      <w:proofErr w:type="gramEnd"/>
      <w:r w:rsidRPr="006C03CD">
        <w:rPr>
          <w:rFonts w:ascii="Times New Roman" w:hAnsi="Times New Roman" w:cs="Times New Roman"/>
          <w:sz w:val="24"/>
          <w:lang w:val="en-US"/>
        </w:rPr>
        <w:t>.</w:t>
      </w: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sz w:val="24"/>
          <w:lang w:val="en-US"/>
        </w:rPr>
        <w:t xml:space="preserve">A list of cited sources </w:t>
      </w:r>
      <w:proofErr w:type="gramStart"/>
      <w:r w:rsidRPr="006C03CD">
        <w:rPr>
          <w:rFonts w:ascii="Times New Roman" w:hAnsi="Times New Roman" w:cs="Times New Roman"/>
          <w:sz w:val="24"/>
          <w:lang w:val="en-US"/>
        </w:rPr>
        <w:t>is placed</w:t>
      </w:r>
      <w:proofErr w:type="gramEnd"/>
      <w:r w:rsidRPr="006C03CD">
        <w:rPr>
          <w:rFonts w:ascii="Times New Roman" w:hAnsi="Times New Roman" w:cs="Times New Roman"/>
          <w:sz w:val="24"/>
          <w:lang w:val="en-US"/>
        </w:rPr>
        <w:t xml:space="preserve"> at the end of the article in alphabetic order. </w:t>
      </w:r>
    </w:p>
    <w:p w:rsidR="006C03CD" w:rsidRPr="006C03CD" w:rsidRDefault="006C03CD" w:rsidP="006C03CD">
      <w:pPr>
        <w:spacing w:after="0"/>
        <w:jc w:val="both"/>
        <w:rPr>
          <w:rFonts w:ascii="Times New Roman" w:hAnsi="Times New Roman" w:cs="Times New Roman"/>
          <w:b/>
          <w:sz w:val="24"/>
          <w:lang w:val="en-US"/>
        </w:rPr>
      </w:pPr>
    </w:p>
    <w:p w:rsidR="006C03CD" w:rsidRPr="006C03CD" w:rsidRDefault="006C03CD" w:rsidP="006C03CD">
      <w:pPr>
        <w:spacing w:after="0"/>
        <w:jc w:val="both"/>
        <w:rPr>
          <w:rFonts w:ascii="Times New Roman" w:hAnsi="Times New Roman" w:cs="Times New Roman"/>
          <w:sz w:val="24"/>
          <w:lang w:val="en-US"/>
        </w:rPr>
      </w:pPr>
      <w:r w:rsidRPr="006C03CD">
        <w:rPr>
          <w:rFonts w:ascii="Times New Roman" w:hAnsi="Times New Roman" w:cs="Times New Roman"/>
          <w:b/>
          <w:sz w:val="24"/>
          <w:lang w:val="en-US"/>
        </w:rPr>
        <w:t>Attention!</w:t>
      </w:r>
      <w:r w:rsidRPr="006C03CD">
        <w:rPr>
          <w:rFonts w:ascii="Times New Roman" w:hAnsi="Times New Roman" w:cs="Times New Roman"/>
          <w:sz w:val="24"/>
          <w:lang w:val="en-US"/>
        </w:rPr>
        <w:t xml:space="preserve"> </w:t>
      </w:r>
      <w:proofErr w:type="gramStart"/>
      <w:r w:rsidRPr="006C03CD">
        <w:rPr>
          <w:rFonts w:ascii="Times New Roman" w:hAnsi="Times New Roman" w:cs="Times New Roman"/>
          <w:sz w:val="24"/>
          <w:lang w:val="en-US"/>
        </w:rPr>
        <w:t>References in Russian should be additionally represented by Latin (in the Roman alphabet)</w:t>
      </w:r>
      <w:proofErr w:type="gramEnd"/>
      <w:r w:rsidRPr="006C03CD">
        <w:rPr>
          <w:rFonts w:ascii="Times New Roman" w:hAnsi="Times New Roman" w:cs="Times New Roman"/>
          <w:sz w:val="24"/>
          <w:lang w:val="en-US"/>
        </w:rPr>
        <w:t>.</w:t>
      </w:r>
    </w:p>
    <w:p w:rsidR="006C03CD" w:rsidRPr="006C03CD" w:rsidRDefault="006C03CD" w:rsidP="006C03CD">
      <w:pPr>
        <w:spacing w:after="0"/>
        <w:jc w:val="both"/>
        <w:rPr>
          <w:rFonts w:ascii="Times New Roman" w:hAnsi="Times New Roman" w:cs="Times New Roman"/>
          <w:sz w:val="24"/>
          <w:lang w:val="en-US"/>
        </w:rPr>
      </w:pPr>
    </w:p>
    <w:p w:rsidR="006C03CD" w:rsidRDefault="006C03CD" w:rsidP="006C03CD">
      <w:pPr>
        <w:spacing w:after="0"/>
        <w:jc w:val="both"/>
        <w:rPr>
          <w:rFonts w:ascii="Times New Roman" w:hAnsi="Times New Roman" w:cs="Times New Roman"/>
          <w:b/>
          <w:sz w:val="28"/>
          <w:lang w:val="en-US"/>
        </w:rPr>
      </w:pPr>
    </w:p>
    <w:p w:rsidR="006C03CD" w:rsidRPr="006C03CD" w:rsidRDefault="006C03CD" w:rsidP="006C03CD">
      <w:pPr>
        <w:spacing w:after="0"/>
        <w:jc w:val="both"/>
        <w:rPr>
          <w:rFonts w:ascii="Times New Roman" w:hAnsi="Times New Roman" w:cs="Times New Roman"/>
          <w:b/>
          <w:sz w:val="28"/>
          <w:lang w:val="en-US"/>
        </w:rPr>
      </w:pPr>
      <w:r w:rsidRPr="006C03CD">
        <w:rPr>
          <w:rFonts w:ascii="Times New Roman" w:hAnsi="Times New Roman" w:cs="Times New Roman"/>
          <w:b/>
          <w:sz w:val="28"/>
          <w:lang w:val="en-US"/>
        </w:rPr>
        <w:t>Examples of bibliographic references</w:t>
      </w:r>
    </w:p>
    <w:p w:rsidR="006C03CD" w:rsidRPr="006C03CD" w:rsidRDefault="006C03CD" w:rsidP="006C03CD">
      <w:pPr>
        <w:spacing w:after="0"/>
        <w:jc w:val="both"/>
        <w:rPr>
          <w:rFonts w:ascii="Times New Roman" w:hAnsi="Times New Roman" w:cs="Times New Roman"/>
          <w:b/>
          <w:sz w:val="24"/>
          <w:lang w:val="en-US"/>
        </w:rPr>
      </w:pPr>
      <w:r w:rsidRPr="006C03CD">
        <w:rPr>
          <w:rFonts w:ascii="Times New Roman" w:hAnsi="Times New Roman" w:cs="Times New Roman"/>
          <w:b/>
          <w:sz w:val="24"/>
          <w:lang w:val="en-US"/>
        </w:rPr>
        <w:t xml:space="preserve"> </w:t>
      </w:r>
    </w:p>
    <w:p w:rsidR="006C03CD" w:rsidRPr="00636649" w:rsidRDefault="006C03CD" w:rsidP="006C03CD">
      <w:pPr>
        <w:spacing w:after="0"/>
        <w:jc w:val="both"/>
        <w:rPr>
          <w:rFonts w:ascii="Times New Roman" w:hAnsi="Times New Roman" w:cs="Times New Roman"/>
          <w:sz w:val="24"/>
          <w:u w:val="single"/>
          <w:lang w:val="en-US"/>
        </w:rPr>
      </w:pPr>
      <w:r w:rsidRPr="00636649">
        <w:rPr>
          <w:rFonts w:ascii="Times New Roman" w:hAnsi="Times New Roman" w:cs="Times New Roman"/>
          <w:sz w:val="24"/>
          <w:u w:val="single"/>
          <w:lang w:val="en-US"/>
        </w:rPr>
        <w:t>D</w:t>
      </w:r>
      <w:r w:rsidRPr="00636649">
        <w:rPr>
          <w:rFonts w:ascii="Times New Roman" w:hAnsi="Times New Roman" w:cs="Times New Roman"/>
          <w:sz w:val="24"/>
          <w:u w:val="single"/>
          <w:lang w:val="en-US"/>
        </w:rPr>
        <w:t>escription of article from journal:</w:t>
      </w:r>
    </w:p>
    <w:p w:rsidR="008643D1" w:rsidRPr="00B80771" w:rsidRDefault="008643D1" w:rsidP="008643D1">
      <w:pPr>
        <w:pStyle w:val="a3"/>
        <w:rPr>
          <w:lang w:val="en-US"/>
        </w:rPr>
      </w:pPr>
      <w:proofErr w:type="spellStart"/>
      <w:r w:rsidRPr="006B014C">
        <w:rPr>
          <w:i/>
          <w:lang w:val="en-US"/>
        </w:rPr>
        <w:t>Yakovleva</w:t>
      </w:r>
      <w:proofErr w:type="spellEnd"/>
      <w:r w:rsidRPr="006B014C">
        <w:rPr>
          <w:i/>
          <w:lang w:val="en-US"/>
        </w:rPr>
        <w:t xml:space="preserve"> T.</w:t>
      </w:r>
      <w:r>
        <w:rPr>
          <w:i/>
          <w:lang w:val="en-US"/>
        </w:rPr>
        <w:t xml:space="preserve"> </w:t>
      </w:r>
      <w:r w:rsidRPr="006B014C">
        <w:rPr>
          <w:i/>
          <w:lang w:val="en-US"/>
        </w:rPr>
        <w:t xml:space="preserve">V., </w:t>
      </w:r>
      <w:proofErr w:type="spellStart"/>
      <w:r w:rsidRPr="006B014C">
        <w:rPr>
          <w:i/>
          <w:lang w:val="en-US"/>
        </w:rPr>
        <w:t>Kulberg</w:t>
      </w:r>
      <w:proofErr w:type="spellEnd"/>
      <w:r w:rsidRPr="006B014C">
        <w:rPr>
          <w:i/>
          <w:lang w:val="en-US"/>
        </w:rPr>
        <w:t xml:space="preserve"> N. S.</w:t>
      </w:r>
      <w:r w:rsidRPr="006B014C">
        <w:rPr>
          <w:lang w:val="en-US"/>
        </w:rPr>
        <w:t xml:space="preserve"> Noise and Signal Estimation in MRI: Two-Parametric Analysis of Rice-Distributed Data by Means of the Maximum Likelihood Approach // </w:t>
      </w:r>
      <w:r w:rsidRPr="006363E7">
        <w:rPr>
          <w:iCs/>
          <w:lang w:val="en-US"/>
        </w:rPr>
        <w:t>American Journal of The</w:t>
      </w:r>
      <w:r w:rsidRPr="006363E7">
        <w:rPr>
          <w:iCs/>
          <w:lang w:val="en-US"/>
        </w:rPr>
        <w:t>o</w:t>
      </w:r>
      <w:r w:rsidRPr="006363E7">
        <w:rPr>
          <w:iCs/>
          <w:lang w:val="en-US"/>
        </w:rPr>
        <w:t>retical and Applied Statistics.</w:t>
      </w:r>
      <w:r>
        <w:rPr>
          <w:iCs/>
          <w:lang w:val="en-US"/>
        </w:rPr>
        <w:t xml:space="preserve"> — 2013. —</w:t>
      </w:r>
      <w:r w:rsidRPr="006363E7">
        <w:rPr>
          <w:iCs/>
          <w:lang w:val="en-US"/>
        </w:rPr>
        <w:t xml:space="preserve"> </w:t>
      </w:r>
      <w:r w:rsidRPr="00B80771">
        <w:rPr>
          <w:lang w:val="en-US"/>
        </w:rPr>
        <w:t>Vol. 2, No. 3</w:t>
      </w:r>
      <w:r>
        <w:rPr>
          <w:lang w:val="en-US"/>
        </w:rPr>
        <w:t>. — P</w:t>
      </w:r>
      <w:r w:rsidRPr="00B80771">
        <w:rPr>
          <w:lang w:val="en-US"/>
        </w:rPr>
        <w:t>. 67</w:t>
      </w:r>
      <w:r>
        <w:rPr>
          <w:lang w:val="en-US"/>
        </w:rPr>
        <w:t>–</w:t>
      </w:r>
      <w:r w:rsidRPr="00B80771">
        <w:rPr>
          <w:lang w:val="en-US"/>
        </w:rPr>
        <w:t xml:space="preserve">79. </w:t>
      </w:r>
    </w:p>
    <w:p w:rsidR="006C03CD" w:rsidRDefault="006C03CD" w:rsidP="006C03CD">
      <w:pPr>
        <w:spacing w:after="0"/>
        <w:jc w:val="both"/>
        <w:rPr>
          <w:rFonts w:ascii="Times New Roman" w:hAnsi="Times New Roman" w:cs="Times New Roman"/>
          <w:sz w:val="24"/>
          <w:lang w:val="en-US"/>
        </w:rPr>
      </w:pPr>
    </w:p>
    <w:p w:rsidR="006C03CD" w:rsidRPr="008643D1" w:rsidRDefault="006C03CD" w:rsidP="006C03CD">
      <w:pPr>
        <w:spacing w:after="0"/>
        <w:jc w:val="both"/>
        <w:rPr>
          <w:rFonts w:ascii="Times New Roman" w:hAnsi="Times New Roman" w:cs="Times New Roman"/>
          <w:sz w:val="24"/>
          <w:u w:val="single"/>
        </w:rPr>
      </w:pPr>
      <w:r w:rsidRPr="008643D1">
        <w:rPr>
          <w:rFonts w:ascii="Times New Roman" w:hAnsi="Times New Roman" w:cs="Times New Roman"/>
          <w:sz w:val="24"/>
          <w:u w:val="single"/>
          <w:lang w:val="en-US"/>
        </w:rPr>
        <w:t>D</w:t>
      </w:r>
      <w:r w:rsidRPr="008643D1">
        <w:rPr>
          <w:rFonts w:ascii="Times New Roman" w:hAnsi="Times New Roman" w:cs="Times New Roman"/>
          <w:sz w:val="24"/>
          <w:u w:val="single"/>
          <w:lang w:val="en-US"/>
        </w:rPr>
        <w:t>escription</w:t>
      </w:r>
      <w:r w:rsidRPr="008643D1">
        <w:rPr>
          <w:rFonts w:ascii="Times New Roman" w:hAnsi="Times New Roman" w:cs="Times New Roman"/>
          <w:sz w:val="24"/>
          <w:u w:val="single"/>
        </w:rPr>
        <w:t xml:space="preserve"> </w:t>
      </w:r>
      <w:r w:rsidRPr="008643D1">
        <w:rPr>
          <w:rFonts w:ascii="Times New Roman" w:hAnsi="Times New Roman" w:cs="Times New Roman"/>
          <w:sz w:val="24"/>
          <w:u w:val="single"/>
          <w:lang w:val="en-US"/>
        </w:rPr>
        <w:t>of</w:t>
      </w:r>
      <w:r w:rsidRPr="008643D1">
        <w:rPr>
          <w:rFonts w:ascii="Times New Roman" w:hAnsi="Times New Roman" w:cs="Times New Roman"/>
          <w:sz w:val="24"/>
          <w:u w:val="single"/>
        </w:rPr>
        <w:t xml:space="preserve"> </w:t>
      </w:r>
      <w:r w:rsidRPr="008643D1">
        <w:rPr>
          <w:rFonts w:ascii="Times New Roman" w:hAnsi="Times New Roman" w:cs="Times New Roman"/>
          <w:sz w:val="24"/>
          <w:u w:val="single"/>
          <w:lang w:val="en-US"/>
        </w:rPr>
        <w:t>monograph</w:t>
      </w:r>
      <w:r w:rsidRPr="008643D1">
        <w:rPr>
          <w:rFonts w:ascii="Times New Roman" w:hAnsi="Times New Roman" w:cs="Times New Roman"/>
          <w:sz w:val="24"/>
          <w:u w:val="single"/>
        </w:rPr>
        <w:t>:</w:t>
      </w:r>
    </w:p>
    <w:p w:rsidR="008643D1" w:rsidRPr="00E71103" w:rsidRDefault="008643D1" w:rsidP="008643D1">
      <w:pPr>
        <w:pStyle w:val="a3"/>
        <w:rPr>
          <w:lang w:val="en-US"/>
        </w:rPr>
      </w:pPr>
      <w:proofErr w:type="spellStart"/>
      <w:r w:rsidRPr="00BA348C">
        <w:rPr>
          <w:i/>
          <w:lang w:val="en-US"/>
        </w:rPr>
        <w:t>Gorelik</w:t>
      </w:r>
      <w:proofErr w:type="spellEnd"/>
      <w:r w:rsidRPr="00BA348C">
        <w:rPr>
          <w:i/>
          <w:lang w:val="en-US"/>
        </w:rPr>
        <w:t xml:space="preserve"> A.G., </w:t>
      </w:r>
      <w:proofErr w:type="spellStart"/>
      <w:r w:rsidRPr="00BA348C">
        <w:rPr>
          <w:i/>
          <w:lang w:val="en-US"/>
        </w:rPr>
        <w:t>Amitin</w:t>
      </w:r>
      <w:proofErr w:type="spellEnd"/>
      <w:r w:rsidRPr="00BA348C">
        <w:rPr>
          <w:i/>
          <w:lang w:val="en-US"/>
        </w:rPr>
        <w:t xml:space="preserve"> A.V. </w:t>
      </w:r>
      <w:proofErr w:type="spellStart"/>
      <w:r w:rsidRPr="00BA348C">
        <w:rPr>
          <w:lang w:val="en-US"/>
        </w:rPr>
        <w:t>Desublimation</w:t>
      </w:r>
      <w:proofErr w:type="spellEnd"/>
      <w:r w:rsidRPr="00BA348C">
        <w:rPr>
          <w:lang w:val="en-US"/>
        </w:rPr>
        <w:t xml:space="preserve"> in chemical industry</w:t>
      </w:r>
      <w:r>
        <w:rPr>
          <w:lang w:val="en-US"/>
        </w:rPr>
        <w:t xml:space="preserve"> </w:t>
      </w:r>
      <w:r w:rsidRPr="00BA348C">
        <w:rPr>
          <w:lang w:val="en-US"/>
        </w:rPr>
        <w:t>//</w:t>
      </w:r>
      <w:r>
        <w:rPr>
          <w:lang w:val="en-US"/>
        </w:rPr>
        <w:t xml:space="preserve"> </w:t>
      </w:r>
      <w:r w:rsidRPr="00BA348C">
        <w:rPr>
          <w:lang w:val="en-US"/>
        </w:rPr>
        <w:t>M: “</w:t>
      </w:r>
      <w:proofErr w:type="spellStart"/>
      <w:r w:rsidRPr="00BA348C">
        <w:rPr>
          <w:lang w:val="en-US"/>
        </w:rPr>
        <w:t>Khimiya</w:t>
      </w:r>
      <w:proofErr w:type="spellEnd"/>
      <w:r w:rsidRPr="00BA348C">
        <w:rPr>
          <w:lang w:val="en-US"/>
        </w:rPr>
        <w:t>”, 1986.</w:t>
      </w:r>
    </w:p>
    <w:p w:rsidR="008643D1" w:rsidRDefault="008643D1" w:rsidP="006C03CD">
      <w:pPr>
        <w:spacing w:after="0"/>
        <w:jc w:val="both"/>
        <w:rPr>
          <w:rFonts w:ascii="Times New Roman" w:hAnsi="Times New Roman" w:cs="Times New Roman"/>
          <w:sz w:val="24"/>
          <w:lang w:val="en-US"/>
        </w:rPr>
      </w:pPr>
    </w:p>
    <w:p w:rsidR="008643D1" w:rsidRDefault="008643D1">
      <w:pPr>
        <w:spacing w:after="160" w:line="259" w:lineRule="auto"/>
        <w:rPr>
          <w:rFonts w:ascii="Times New Roman" w:hAnsi="Times New Roman" w:cs="Times New Roman"/>
          <w:sz w:val="24"/>
          <w:lang w:val="en-US"/>
        </w:rPr>
      </w:pPr>
      <w:r>
        <w:rPr>
          <w:rFonts w:ascii="Times New Roman" w:hAnsi="Times New Roman" w:cs="Times New Roman"/>
          <w:sz w:val="24"/>
          <w:lang w:val="en-US"/>
        </w:rPr>
        <w:br w:type="page"/>
      </w:r>
    </w:p>
    <w:p w:rsidR="006C03CD" w:rsidRPr="008643D1" w:rsidRDefault="006C03CD" w:rsidP="006C03CD">
      <w:pPr>
        <w:spacing w:after="0"/>
        <w:jc w:val="both"/>
        <w:rPr>
          <w:rFonts w:ascii="Times New Roman" w:hAnsi="Times New Roman" w:cs="Times New Roman"/>
          <w:sz w:val="24"/>
          <w:u w:val="single"/>
          <w:lang w:val="en-US"/>
        </w:rPr>
      </w:pPr>
      <w:r w:rsidRPr="008643D1">
        <w:rPr>
          <w:rFonts w:ascii="Times New Roman" w:hAnsi="Times New Roman" w:cs="Times New Roman"/>
          <w:sz w:val="24"/>
          <w:u w:val="single"/>
          <w:lang w:val="en-US"/>
        </w:rPr>
        <w:lastRenderedPageBreak/>
        <w:t>D</w:t>
      </w:r>
      <w:r w:rsidRPr="008643D1">
        <w:rPr>
          <w:rFonts w:ascii="Times New Roman" w:hAnsi="Times New Roman" w:cs="Times New Roman"/>
          <w:sz w:val="24"/>
          <w:u w:val="single"/>
          <w:lang w:val="en-US"/>
        </w:rPr>
        <w:t>escription of article from e-journal:</w:t>
      </w:r>
    </w:p>
    <w:p w:rsidR="008643D1" w:rsidRPr="008643D1" w:rsidRDefault="008643D1" w:rsidP="008643D1">
      <w:pPr>
        <w:pStyle w:val="a3"/>
        <w:rPr>
          <w:lang w:val="en-US"/>
        </w:rPr>
      </w:pPr>
      <w:proofErr w:type="spellStart"/>
      <w:r w:rsidRPr="00C76B09">
        <w:rPr>
          <w:i/>
          <w:lang w:val="en-US"/>
        </w:rPr>
        <w:t>Kontorovich</w:t>
      </w:r>
      <w:proofErr w:type="spellEnd"/>
      <w:r w:rsidRPr="00C76B09">
        <w:rPr>
          <w:i/>
          <w:lang w:val="en-US"/>
        </w:rPr>
        <w:t xml:space="preserve"> A.E., </w:t>
      </w:r>
      <w:proofErr w:type="spellStart"/>
      <w:r w:rsidRPr="00C76B09">
        <w:rPr>
          <w:i/>
          <w:lang w:val="en-US"/>
        </w:rPr>
        <w:t>Korzhubaev</w:t>
      </w:r>
      <w:proofErr w:type="spellEnd"/>
      <w:r w:rsidRPr="00C76B09">
        <w:rPr>
          <w:i/>
          <w:lang w:val="en-US"/>
        </w:rPr>
        <w:t xml:space="preserve"> A.G., Eder L.V.</w:t>
      </w:r>
      <w:r w:rsidRPr="00B50151">
        <w:rPr>
          <w:lang w:val="en-US"/>
        </w:rPr>
        <w:t xml:space="preserve"> Forecast of global energy supply: Techniques, quantitative assessments, and pr</w:t>
      </w:r>
      <w:r>
        <w:rPr>
          <w:lang w:val="en-US"/>
        </w:rPr>
        <w:t xml:space="preserve">actical conclusions // </w:t>
      </w:r>
      <w:r>
        <w:rPr>
          <w:lang w:val="en-US"/>
        </w:rPr>
        <w:t xml:space="preserve">Name </w:t>
      </w:r>
      <w:r w:rsidRPr="008643D1">
        <w:rPr>
          <w:lang w:val="en-US"/>
        </w:rPr>
        <w:t xml:space="preserve">of </w:t>
      </w:r>
      <w:r w:rsidRPr="008643D1">
        <w:rPr>
          <w:sz w:val="24"/>
          <w:lang w:val="en-US"/>
        </w:rPr>
        <w:t>e-journal</w:t>
      </w:r>
      <w:r w:rsidRPr="008643D1">
        <w:rPr>
          <w:lang w:val="en-US"/>
        </w:rPr>
        <w:t>.</w:t>
      </w:r>
      <w:r>
        <w:rPr>
          <w:lang w:val="en-US"/>
        </w:rPr>
        <w:t xml:space="preserve"> </w:t>
      </w:r>
      <w:r w:rsidRPr="00B50151">
        <w:rPr>
          <w:lang w:val="en-US"/>
        </w:rPr>
        <w:t>—</w:t>
      </w:r>
      <w:r>
        <w:rPr>
          <w:lang w:val="en-US"/>
        </w:rPr>
        <w:t xml:space="preserve"> 2006. </w:t>
      </w:r>
      <w:r w:rsidRPr="00B50151">
        <w:rPr>
          <w:lang w:val="en-US"/>
        </w:rPr>
        <w:t>—</w:t>
      </w:r>
      <w:r>
        <w:rPr>
          <w:lang w:val="en-US"/>
        </w:rPr>
        <w:t xml:space="preserve"> N</w:t>
      </w:r>
      <w:r w:rsidRPr="00B50151">
        <w:rPr>
          <w:lang w:val="en-US"/>
        </w:rPr>
        <w:t xml:space="preserve">o.5.  </w:t>
      </w:r>
      <w:proofErr w:type="spellStart"/>
      <w:r w:rsidRPr="00B50151">
        <w:rPr>
          <w:lang w:val="en-US"/>
        </w:rPr>
        <w:t>Avialable</w:t>
      </w:r>
      <w:proofErr w:type="spellEnd"/>
      <w:r w:rsidRPr="00B50151">
        <w:rPr>
          <w:lang w:val="en-US"/>
        </w:rPr>
        <w:t xml:space="preserve"> at: </w:t>
      </w:r>
      <w:r w:rsidRPr="00A907E2">
        <w:rPr>
          <w:lang w:val="en-US"/>
        </w:rPr>
        <w:t>http://www.vipstd.ru/gim/contant/view/90/278/</w:t>
      </w:r>
      <w:r w:rsidRPr="00B50151">
        <w:rPr>
          <w:lang w:val="en-US"/>
        </w:rPr>
        <w:t xml:space="preserve">). </w:t>
      </w:r>
      <w:r w:rsidRPr="008643D1">
        <w:rPr>
          <w:lang w:val="en-US"/>
        </w:rPr>
        <w:t>(</w:t>
      </w:r>
      <w:proofErr w:type="gramStart"/>
      <w:r w:rsidRPr="00B50151">
        <w:rPr>
          <w:lang w:val="en-US"/>
        </w:rPr>
        <w:t>accessed</w:t>
      </w:r>
      <w:proofErr w:type="gramEnd"/>
      <w:r w:rsidRPr="008643D1">
        <w:rPr>
          <w:lang w:val="en-US"/>
        </w:rPr>
        <w:t xml:space="preserve"> 22.05.2012)</w:t>
      </w:r>
    </w:p>
    <w:p w:rsidR="008643D1" w:rsidRDefault="008643D1" w:rsidP="006C03CD">
      <w:pPr>
        <w:spacing w:after="0"/>
        <w:jc w:val="both"/>
        <w:rPr>
          <w:rFonts w:ascii="Times New Roman" w:hAnsi="Times New Roman" w:cs="Times New Roman"/>
          <w:sz w:val="24"/>
          <w:lang w:val="en-US"/>
        </w:rPr>
      </w:pPr>
    </w:p>
    <w:p w:rsidR="006C03CD" w:rsidRDefault="006C03CD" w:rsidP="006C03CD">
      <w:pPr>
        <w:spacing w:after="0"/>
        <w:jc w:val="both"/>
        <w:rPr>
          <w:rFonts w:ascii="Times New Roman" w:hAnsi="Times New Roman" w:cs="Times New Roman"/>
          <w:sz w:val="24"/>
          <w:u w:val="single"/>
          <w:lang w:val="en-US"/>
        </w:rPr>
      </w:pPr>
      <w:r w:rsidRPr="008643D1">
        <w:rPr>
          <w:rFonts w:ascii="Times New Roman" w:hAnsi="Times New Roman" w:cs="Times New Roman"/>
          <w:sz w:val="24"/>
          <w:u w:val="single"/>
          <w:lang w:val="en-US"/>
        </w:rPr>
        <w:t>D</w:t>
      </w:r>
      <w:r w:rsidRPr="008643D1">
        <w:rPr>
          <w:rFonts w:ascii="Times New Roman" w:hAnsi="Times New Roman" w:cs="Times New Roman"/>
          <w:sz w:val="24"/>
          <w:u w:val="single"/>
          <w:lang w:val="en-US"/>
        </w:rPr>
        <w:t>escription of article from periodical edition (collected works):</w:t>
      </w:r>
    </w:p>
    <w:p w:rsidR="008643D1" w:rsidRPr="008643D1" w:rsidRDefault="008643D1" w:rsidP="008643D1">
      <w:pPr>
        <w:pStyle w:val="a3"/>
        <w:rPr>
          <w:sz w:val="24"/>
          <w:u w:val="single"/>
          <w:lang w:val="en-US"/>
        </w:rPr>
      </w:pPr>
      <w:proofErr w:type="spellStart"/>
      <w:r w:rsidRPr="00C76B09">
        <w:rPr>
          <w:i/>
          <w:lang w:val="en-US"/>
        </w:rPr>
        <w:t>Astakhov</w:t>
      </w:r>
      <w:proofErr w:type="spellEnd"/>
      <w:r w:rsidRPr="00C76B09">
        <w:rPr>
          <w:i/>
          <w:lang w:val="en-US"/>
        </w:rPr>
        <w:t xml:space="preserve"> M.V., </w:t>
      </w:r>
      <w:proofErr w:type="spellStart"/>
      <w:r w:rsidRPr="00C76B09">
        <w:rPr>
          <w:i/>
          <w:lang w:val="en-US"/>
        </w:rPr>
        <w:t>Tagantsev</w:t>
      </w:r>
      <w:proofErr w:type="spellEnd"/>
      <w:r w:rsidRPr="00C76B09">
        <w:rPr>
          <w:i/>
          <w:lang w:val="en-US"/>
        </w:rPr>
        <w:t xml:space="preserve"> T.V.</w:t>
      </w:r>
      <w:r>
        <w:rPr>
          <w:lang w:val="en-US"/>
        </w:rPr>
        <w:t xml:space="preserve"> Experimental study of the strength of joints “steel-composite” // Proc. Of the Bauman MSTU “Mathematical Modeling</w:t>
      </w:r>
      <w:r>
        <w:rPr>
          <w:lang w:val="en-US"/>
        </w:rPr>
        <w:t xml:space="preserve"> of Complex Technical Systems”</w:t>
      </w:r>
      <w:r>
        <w:rPr>
          <w:lang w:val="en-US"/>
        </w:rPr>
        <w:t xml:space="preserve">. </w:t>
      </w:r>
      <w:r w:rsidRPr="00B50151">
        <w:rPr>
          <w:lang w:val="en-US"/>
        </w:rPr>
        <w:t>—</w:t>
      </w:r>
      <w:r>
        <w:rPr>
          <w:lang w:val="en-US"/>
        </w:rPr>
        <w:t xml:space="preserve"> 2006. </w:t>
      </w:r>
      <w:proofErr w:type="gramStart"/>
      <w:r w:rsidRPr="00B50151">
        <w:rPr>
          <w:lang w:val="en-US"/>
        </w:rPr>
        <w:t>—</w:t>
      </w:r>
      <w:r>
        <w:rPr>
          <w:lang w:val="en-US"/>
        </w:rPr>
        <w:t xml:space="preserve">  No</w:t>
      </w:r>
      <w:proofErr w:type="gramEnd"/>
      <w:r>
        <w:rPr>
          <w:lang w:val="en-US"/>
        </w:rPr>
        <w:t xml:space="preserve"> 593. </w:t>
      </w:r>
      <w:r w:rsidRPr="00B50151">
        <w:rPr>
          <w:lang w:val="en-US"/>
        </w:rPr>
        <w:t>—</w:t>
      </w:r>
      <w:r>
        <w:rPr>
          <w:lang w:val="en-US"/>
        </w:rPr>
        <w:t xml:space="preserve"> P. 125-130. </w:t>
      </w:r>
    </w:p>
    <w:p w:rsidR="006C03CD" w:rsidRPr="006C03CD" w:rsidRDefault="006C03CD" w:rsidP="006C03CD">
      <w:pPr>
        <w:spacing w:after="0"/>
        <w:jc w:val="both"/>
        <w:rPr>
          <w:rFonts w:ascii="Times New Roman" w:hAnsi="Times New Roman" w:cs="Times New Roman"/>
          <w:sz w:val="24"/>
          <w:lang w:val="en-US"/>
        </w:rPr>
      </w:pPr>
    </w:p>
    <w:p w:rsidR="006C03CD" w:rsidRPr="008643D1" w:rsidRDefault="006C03CD" w:rsidP="006C03CD">
      <w:pPr>
        <w:spacing w:after="0"/>
        <w:jc w:val="both"/>
        <w:rPr>
          <w:rFonts w:ascii="Times New Roman" w:hAnsi="Times New Roman" w:cs="Times New Roman"/>
          <w:sz w:val="24"/>
          <w:u w:val="single"/>
          <w:lang w:val="en-US"/>
        </w:rPr>
      </w:pPr>
      <w:r w:rsidRPr="008643D1">
        <w:rPr>
          <w:rFonts w:ascii="Times New Roman" w:hAnsi="Times New Roman" w:cs="Times New Roman"/>
          <w:sz w:val="24"/>
          <w:u w:val="single"/>
          <w:lang w:val="en-US"/>
        </w:rPr>
        <w:t>D</w:t>
      </w:r>
      <w:r w:rsidRPr="008643D1">
        <w:rPr>
          <w:rFonts w:ascii="Times New Roman" w:hAnsi="Times New Roman" w:cs="Times New Roman"/>
          <w:sz w:val="24"/>
          <w:u w:val="single"/>
          <w:lang w:val="en-US"/>
        </w:rPr>
        <w:t>escription of conference proceedings:</w:t>
      </w:r>
    </w:p>
    <w:p w:rsidR="006C03CD" w:rsidRDefault="008643D1" w:rsidP="008643D1">
      <w:pPr>
        <w:pStyle w:val="a3"/>
        <w:rPr>
          <w:sz w:val="24"/>
          <w:lang w:val="en-US"/>
        </w:rPr>
      </w:pPr>
      <w:proofErr w:type="spellStart"/>
      <w:r w:rsidRPr="008643D1">
        <w:rPr>
          <w:i/>
          <w:lang w:val="en-US"/>
        </w:rPr>
        <w:t>Usmanov</w:t>
      </w:r>
      <w:proofErr w:type="spellEnd"/>
      <w:r w:rsidRPr="008643D1">
        <w:rPr>
          <w:i/>
          <w:lang w:val="en-US"/>
        </w:rPr>
        <w:t xml:space="preserve"> T.S., </w:t>
      </w:r>
      <w:proofErr w:type="spellStart"/>
      <w:r w:rsidRPr="008643D1">
        <w:rPr>
          <w:i/>
          <w:lang w:val="en-US"/>
        </w:rPr>
        <w:t>Gusmanov</w:t>
      </w:r>
      <w:proofErr w:type="spellEnd"/>
      <w:r w:rsidRPr="008643D1">
        <w:rPr>
          <w:i/>
          <w:lang w:val="en-US"/>
        </w:rPr>
        <w:t xml:space="preserve"> A.A., </w:t>
      </w:r>
      <w:proofErr w:type="spellStart"/>
      <w:r w:rsidRPr="008643D1">
        <w:rPr>
          <w:i/>
          <w:lang w:val="en-US"/>
        </w:rPr>
        <w:t>Mullagalin</w:t>
      </w:r>
      <w:proofErr w:type="spellEnd"/>
      <w:r w:rsidRPr="008643D1">
        <w:rPr>
          <w:i/>
          <w:lang w:val="en-US"/>
        </w:rPr>
        <w:t xml:space="preserve"> I.Z., </w:t>
      </w:r>
      <w:proofErr w:type="spellStart"/>
      <w:r w:rsidRPr="008643D1">
        <w:rPr>
          <w:i/>
          <w:lang w:val="en-US"/>
        </w:rPr>
        <w:t>Muhametshina</w:t>
      </w:r>
      <w:proofErr w:type="spellEnd"/>
      <w:r w:rsidRPr="008643D1">
        <w:rPr>
          <w:i/>
          <w:lang w:val="en-US"/>
        </w:rPr>
        <w:t xml:space="preserve"> </w:t>
      </w:r>
      <w:proofErr w:type="spellStart"/>
      <w:r w:rsidRPr="008643D1">
        <w:rPr>
          <w:i/>
          <w:lang w:val="en-US"/>
        </w:rPr>
        <w:t>R.Ju</w:t>
      </w:r>
      <w:proofErr w:type="spellEnd"/>
      <w:r w:rsidRPr="008643D1">
        <w:rPr>
          <w:i/>
          <w:lang w:val="en-US"/>
        </w:rPr>
        <w:t xml:space="preserve">., </w:t>
      </w:r>
      <w:proofErr w:type="spellStart"/>
      <w:r w:rsidRPr="008643D1">
        <w:rPr>
          <w:i/>
          <w:lang w:val="en-US"/>
        </w:rPr>
        <w:t>Chervyakova</w:t>
      </w:r>
      <w:proofErr w:type="spellEnd"/>
      <w:r w:rsidRPr="008643D1">
        <w:rPr>
          <w:i/>
          <w:lang w:val="en-US"/>
        </w:rPr>
        <w:t xml:space="preserve"> A.N., </w:t>
      </w:r>
      <w:proofErr w:type="spellStart"/>
      <w:r w:rsidRPr="008643D1">
        <w:rPr>
          <w:i/>
          <w:lang w:val="en-US"/>
        </w:rPr>
        <w:t>Sveshnikov</w:t>
      </w:r>
      <w:proofErr w:type="spellEnd"/>
      <w:r w:rsidRPr="008643D1">
        <w:rPr>
          <w:i/>
          <w:lang w:val="en-US"/>
        </w:rPr>
        <w:t xml:space="preserve"> A.V.</w:t>
      </w:r>
      <w:r w:rsidRPr="00C76B09">
        <w:rPr>
          <w:lang w:val="en-US"/>
        </w:rPr>
        <w:t xml:space="preserve"> Features of the design of field development with the use of hydraulic fracturing. Proc. 6</w:t>
      </w:r>
      <w:r w:rsidRPr="00C76B09">
        <w:rPr>
          <w:vertAlign w:val="superscript"/>
          <w:lang w:val="en-US"/>
        </w:rPr>
        <w:t>th</w:t>
      </w:r>
      <w:r w:rsidRPr="00C76B09">
        <w:rPr>
          <w:lang w:val="en-US"/>
        </w:rPr>
        <w:t xml:space="preserve"> Int. </w:t>
      </w:r>
      <w:proofErr w:type="spellStart"/>
      <w:r w:rsidRPr="00C76B09">
        <w:rPr>
          <w:lang w:val="en-US"/>
        </w:rPr>
        <w:t>Symp</w:t>
      </w:r>
      <w:proofErr w:type="spellEnd"/>
      <w:r w:rsidRPr="00C76B09">
        <w:rPr>
          <w:lang w:val="en-US"/>
        </w:rPr>
        <w:t>. “New energy saving subsoil technologies and the increa</w:t>
      </w:r>
      <w:r>
        <w:rPr>
          <w:lang w:val="en-US"/>
        </w:rPr>
        <w:t>sing of the oil and gas impact”</w:t>
      </w:r>
      <w:r w:rsidRPr="00C76B09">
        <w:rPr>
          <w:lang w:val="en-US"/>
        </w:rPr>
        <w:t xml:space="preserve">. </w:t>
      </w:r>
      <w:r w:rsidRPr="00B50151">
        <w:rPr>
          <w:lang w:val="en-US"/>
        </w:rPr>
        <w:t>—</w:t>
      </w:r>
      <w:r>
        <w:rPr>
          <w:lang w:val="en-US"/>
        </w:rPr>
        <w:t xml:space="preserve"> Moscow, 2007. </w:t>
      </w:r>
      <w:r w:rsidRPr="00B50151">
        <w:rPr>
          <w:lang w:val="en-US"/>
        </w:rPr>
        <w:t>—</w:t>
      </w:r>
      <w:r>
        <w:rPr>
          <w:lang w:val="en-US"/>
        </w:rPr>
        <w:t xml:space="preserve"> P.267-</w:t>
      </w:r>
      <w:r w:rsidRPr="00C76B09">
        <w:rPr>
          <w:lang w:val="en-US"/>
        </w:rPr>
        <w:t xml:space="preserve">272. </w:t>
      </w:r>
    </w:p>
    <w:p w:rsidR="008643D1" w:rsidRPr="006C03CD" w:rsidRDefault="008643D1" w:rsidP="006C03CD">
      <w:pPr>
        <w:spacing w:after="0"/>
        <w:jc w:val="both"/>
        <w:rPr>
          <w:rFonts w:ascii="Times New Roman" w:hAnsi="Times New Roman" w:cs="Times New Roman"/>
          <w:sz w:val="24"/>
          <w:lang w:val="en-US"/>
        </w:rPr>
      </w:pPr>
    </w:p>
    <w:p w:rsidR="007C29EB" w:rsidRPr="008643D1" w:rsidRDefault="006C03CD" w:rsidP="006C03CD">
      <w:pPr>
        <w:spacing w:after="0"/>
        <w:jc w:val="both"/>
        <w:rPr>
          <w:rFonts w:ascii="Times New Roman" w:hAnsi="Times New Roman" w:cs="Times New Roman"/>
          <w:sz w:val="24"/>
          <w:u w:val="single"/>
          <w:lang w:val="en-US"/>
        </w:rPr>
      </w:pPr>
      <w:r w:rsidRPr="008643D1">
        <w:rPr>
          <w:rFonts w:ascii="Times New Roman" w:hAnsi="Times New Roman" w:cs="Times New Roman"/>
          <w:sz w:val="24"/>
          <w:u w:val="single"/>
          <w:lang w:val="en-US"/>
        </w:rPr>
        <w:t>D</w:t>
      </w:r>
      <w:r w:rsidRPr="008643D1">
        <w:rPr>
          <w:rFonts w:ascii="Times New Roman" w:hAnsi="Times New Roman" w:cs="Times New Roman"/>
          <w:sz w:val="24"/>
          <w:u w:val="single"/>
          <w:lang w:val="en-US"/>
        </w:rPr>
        <w:t>escription for electronic resources</w:t>
      </w:r>
      <w:r w:rsidRPr="008643D1">
        <w:rPr>
          <w:rFonts w:ascii="Times New Roman" w:hAnsi="Times New Roman" w:cs="Times New Roman"/>
          <w:sz w:val="24"/>
          <w:u w:val="single"/>
          <w:lang w:val="en-US"/>
        </w:rPr>
        <w:t>:</w:t>
      </w:r>
    </w:p>
    <w:p w:rsidR="008643D1" w:rsidRPr="00515F6A" w:rsidRDefault="008643D1" w:rsidP="008643D1">
      <w:pPr>
        <w:pStyle w:val="a3"/>
        <w:rPr>
          <w:lang w:val="en-US"/>
        </w:rPr>
      </w:pPr>
      <w:r w:rsidRPr="00A907E2">
        <w:rPr>
          <w:lang w:val="en-US"/>
        </w:rPr>
        <w:t>Training dataset [Electronic resource]: http://mallenom.ru/IvanK/DigitsData.zip</w:t>
      </w:r>
      <w:bookmarkStart w:id="0" w:name="_GoBack"/>
      <w:bookmarkEnd w:id="0"/>
    </w:p>
    <w:p w:rsidR="008643D1" w:rsidRDefault="008643D1" w:rsidP="006C03CD">
      <w:pPr>
        <w:spacing w:after="0"/>
        <w:jc w:val="both"/>
        <w:rPr>
          <w:rFonts w:ascii="Times New Roman" w:hAnsi="Times New Roman" w:cs="Times New Roman"/>
          <w:sz w:val="24"/>
          <w:lang w:val="en-US"/>
        </w:rPr>
      </w:pPr>
    </w:p>
    <w:p w:rsidR="006C03CD" w:rsidRPr="006C03CD" w:rsidRDefault="006C03CD" w:rsidP="006C03CD">
      <w:pPr>
        <w:spacing w:after="0"/>
        <w:jc w:val="both"/>
        <w:rPr>
          <w:lang w:val="en-US"/>
        </w:rPr>
      </w:pPr>
    </w:p>
    <w:sectPr w:rsidR="006C03CD" w:rsidRPr="006C03CD" w:rsidSect="00D5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CD"/>
    <w:rsid w:val="00636649"/>
    <w:rsid w:val="006C03CD"/>
    <w:rsid w:val="007C29EB"/>
    <w:rsid w:val="008643D1"/>
    <w:rsid w:val="00F0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F1A3-5B7C-46FD-85D4-8C9022D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3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6C03CD"/>
    <w:rPr>
      <w:rFonts w:ascii="Times New Roman" w:hAnsi="Times New Roman" w:cs="Times New Roman" w:hint="default"/>
    </w:rPr>
  </w:style>
  <w:style w:type="paragraph" w:customStyle="1" w:styleId="a3">
    <w:name w:val="_Литература.НазваниеСтатьи"/>
    <w:basedOn w:val="a"/>
    <w:rsid w:val="00636649"/>
    <w:pPr>
      <w:spacing w:before="60" w:after="0" w:line="240" w:lineRule="auto"/>
      <w:ind w:left="454" w:hanging="454"/>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2016-10-04T08:39:00Z</dcterms:created>
  <dcterms:modified xsi:type="dcterms:W3CDTF">2016-10-04T09:31:00Z</dcterms:modified>
</cp:coreProperties>
</file>