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A" w:rsidRPr="006453DA" w:rsidRDefault="006453DA" w:rsidP="006453DA">
      <w:pPr>
        <w:ind w:firstLine="708"/>
        <w:jc w:val="center"/>
        <w:rPr>
          <w:b/>
          <w:lang w:val="en-US"/>
        </w:rPr>
      </w:pPr>
      <w:bookmarkStart w:id="0" w:name="_GoBack"/>
      <w:bookmarkEnd w:id="0"/>
      <w:r w:rsidRPr="006453DA">
        <w:rPr>
          <w:b/>
          <w:lang w:val="en-US"/>
        </w:rPr>
        <w:t>Launching of the ACCULINNA-2 separator and first experiments at the facility</w:t>
      </w:r>
    </w:p>
    <w:p w:rsidR="00E5076E" w:rsidRPr="0088532F" w:rsidRDefault="00C131E8" w:rsidP="0000653E">
      <w:pPr>
        <w:ind w:firstLine="708"/>
        <w:jc w:val="both"/>
        <w:rPr>
          <w:lang w:val="en-US"/>
        </w:rPr>
      </w:pPr>
      <w:r>
        <w:rPr>
          <w:lang w:val="en-US"/>
        </w:rPr>
        <w:t>First test runs with r</w:t>
      </w:r>
      <w:r w:rsidR="00E5076E">
        <w:rPr>
          <w:lang w:val="en-US"/>
        </w:rPr>
        <w:t xml:space="preserve">adioactive ion beams (RIBs) were </w:t>
      </w:r>
      <w:r w:rsidR="006425E0">
        <w:rPr>
          <w:lang w:val="en-US"/>
        </w:rPr>
        <w:t xml:space="preserve">recently </w:t>
      </w:r>
      <w:r>
        <w:rPr>
          <w:lang w:val="en-US"/>
        </w:rPr>
        <w:t>carried out</w:t>
      </w:r>
      <w:r w:rsidR="00E5076E" w:rsidRPr="00C131E8">
        <w:rPr>
          <w:lang w:val="en-US"/>
        </w:rPr>
        <w:t>at</w:t>
      </w:r>
      <w:r w:rsidR="00E5076E">
        <w:rPr>
          <w:lang w:val="en-US"/>
        </w:rPr>
        <w:t xml:space="preserve"> the new fragment separator </w:t>
      </w:r>
      <w:r>
        <w:rPr>
          <w:lang w:val="en-US"/>
        </w:rPr>
        <w:t xml:space="preserve">ACCULINNA-2 </w:t>
      </w:r>
      <w:r w:rsidR="00E5076E">
        <w:rPr>
          <w:lang w:val="en-US"/>
        </w:rPr>
        <w:t>installed at the U-400M cyclotron</w:t>
      </w:r>
      <w:r>
        <w:rPr>
          <w:lang w:val="en-US"/>
        </w:rPr>
        <w:t>in 2016</w:t>
      </w:r>
      <w:r w:rsidR="00E5076E">
        <w:rPr>
          <w:lang w:val="en-US"/>
        </w:rPr>
        <w:t>.</w:t>
      </w:r>
      <w:r>
        <w:rPr>
          <w:lang w:val="en-US"/>
        </w:rPr>
        <w:t xml:space="preserve"> The primary beam of 15N of the energy of 50A MeV passed through the 2 mm beryllium target produced the RIBs of</w:t>
      </w:r>
      <w:r w:rsidR="008678D4">
        <w:rPr>
          <w:lang w:val="en-US"/>
        </w:rPr>
        <w:t>light neutron-rich nuclei</w:t>
      </w:r>
      <w:r w:rsidRPr="005379FD">
        <w:rPr>
          <w:vertAlign w:val="superscript"/>
          <w:lang w:val="en-US"/>
        </w:rPr>
        <w:t>14</w:t>
      </w:r>
      <w:r>
        <w:rPr>
          <w:lang w:val="en-US"/>
        </w:rPr>
        <w:t xml:space="preserve">B, </w:t>
      </w:r>
      <w:r w:rsidRPr="005379FD">
        <w:rPr>
          <w:vertAlign w:val="superscript"/>
          <w:lang w:val="en-US"/>
        </w:rPr>
        <w:t>12</w:t>
      </w:r>
      <w:r>
        <w:rPr>
          <w:lang w:val="en-US"/>
        </w:rPr>
        <w:t xml:space="preserve">Be, </w:t>
      </w:r>
      <w:r w:rsidRPr="005379FD">
        <w:rPr>
          <w:vertAlign w:val="superscript"/>
          <w:lang w:val="en-US"/>
        </w:rPr>
        <w:t>9,11</w:t>
      </w:r>
      <w:r>
        <w:rPr>
          <w:lang w:val="en-US"/>
        </w:rPr>
        <w:t>Li and</w:t>
      </w:r>
      <w:r w:rsidRPr="005379FD">
        <w:rPr>
          <w:vertAlign w:val="superscript"/>
          <w:lang w:val="en-US"/>
        </w:rPr>
        <w:t>6,8</w:t>
      </w:r>
      <w:r>
        <w:rPr>
          <w:lang w:val="en-US"/>
        </w:rPr>
        <w:t>He</w:t>
      </w:r>
      <w:r w:rsidR="00534A1C">
        <w:rPr>
          <w:lang w:val="en-US"/>
        </w:rPr>
        <w:t xml:space="preserve">. Intensity, purity as well as transverse dimensions of secondary beams measured in the focal plane of the separator were found to be in </w:t>
      </w:r>
      <w:r w:rsidR="006425E0">
        <w:rPr>
          <w:lang w:val="en-US"/>
        </w:rPr>
        <w:t>good</w:t>
      </w:r>
      <w:r w:rsidR="00534A1C">
        <w:rPr>
          <w:lang w:val="en-US"/>
        </w:rPr>
        <w:t xml:space="preserve"> accordance with project values. </w:t>
      </w:r>
      <w:r w:rsidR="008678D4">
        <w:rPr>
          <w:lang w:val="en-US"/>
        </w:rPr>
        <w:t>T</w:t>
      </w:r>
      <w:r w:rsidR="00534A1C">
        <w:rPr>
          <w:lang w:val="en-US"/>
        </w:rPr>
        <w:t xml:space="preserve">he new facility </w:t>
      </w:r>
      <w:r w:rsidR="008678D4">
        <w:rPr>
          <w:lang w:val="en-US"/>
        </w:rPr>
        <w:t xml:space="preserve">provides RIBs with intensity 25 times </w:t>
      </w:r>
      <w:r w:rsidR="006453DA">
        <w:rPr>
          <w:lang w:val="en-US"/>
        </w:rPr>
        <w:t xml:space="preserve">on average </w:t>
      </w:r>
      <w:r w:rsidR="008678D4">
        <w:rPr>
          <w:lang w:val="en-US"/>
        </w:rPr>
        <w:t xml:space="preserve">larger than those </w:t>
      </w:r>
      <w:r w:rsidR="006453DA">
        <w:rPr>
          <w:lang w:val="en-US"/>
        </w:rPr>
        <w:t xml:space="preserve">have been </w:t>
      </w:r>
      <w:r w:rsidR="008678D4">
        <w:rPr>
          <w:lang w:val="en-US"/>
        </w:rPr>
        <w:t xml:space="preserve">produced at the separator </w:t>
      </w:r>
      <w:r w:rsidR="008678D4" w:rsidRPr="00D13F92">
        <w:rPr>
          <w:lang w:val="en-US"/>
        </w:rPr>
        <w:t xml:space="preserve">ACCULINNA-1 </w:t>
      </w:r>
      <w:r w:rsidR="008678D4">
        <w:rPr>
          <w:lang w:val="en-US"/>
        </w:rPr>
        <w:t>operating in</w:t>
      </w:r>
      <w:r w:rsidR="008678D4" w:rsidRPr="00D13F92">
        <w:rPr>
          <w:lang w:val="en-US"/>
        </w:rPr>
        <w:t xml:space="preserve"> FLNR since 1996.</w:t>
      </w:r>
      <w:r w:rsidR="006453DA">
        <w:rPr>
          <w:lang w:val="en-US"/>
        </w:rPr>
        <w:t>For the forth</w:t>
      </w:r>
      <w:r w:rsidR="008678D4">
        <w:rPr>
          <w:lang w:val="en-US"/>
        </w:rPr>
        <w:t xml:space="preserve">coming 7-year period the new fragment separator </w:t>
      </w:r>
      <w:r w:rsidR="006425E0">
        <w:rPr>
          <w:lang w:val="en-US"/>
        </w:rPr>
        <w:t>is considered to</w:t>
      </w:r>
      <w:r w:rsidR="006453DA">
        <w:rPr>
          <w:lang w:val="en-US"/>
        </w:rPr>
        <w:t xml:space="preserve"> be</w:t>
      </w:r>
      <w:r w:rsidR="008678D4">
        <w:rPr>
          <w:lang w:val="en-US"/>
        </w:rPr>
        <w:t xml:space="preserve"> a basic facility for experimental studies </w:t>
      </w:r>
      <w:r w:rsidR="006453DA">
        <w:rPr>
          <w:lang w:val="en-US"/>
        </w:rPr>
        <w:t xml:space="preserve">of </w:t>
      </w:r>
      <w:r w:rsidR="006453DA" w:rsidRPr="00D13F92">
        <w:rPr>
          <w:lang w:val="en-US"/>
        </w:rPr>
        <w:t xml:space="preserve">light exotic nuclei near the </w:t>
      </w:r>
      <w:r w:rsidR="006453DA">
        <w:rPr>
          <w:lang w:val="en-US"/>
        </w:rPr>
        <w:t xml:space="preserve">drip-lines. </w:t>
      </w:r>
      <w:r w:rsidR="006453DA" w:rsidRPr="00D13F92">
        <w:rPr>
          <w:lang w:val="en-US"/>
        </w:rPr>
        <w:t>The first</w:t>
      </w:r>
      <w:r w:rsidR="006453DA">
        <w:rPr>
          <w:lang w:val="en-US"/>
        </w:rPr>
        <w:t xml:space="preserve"> experimentswith RIBsat</w:t>
      </w:r>
      <w:r w:rsidR="006453DA" w:rsidRPr="00D13F92">
        <w:rPr>
          <w:lang w:val="en-US"/>
        </w:rPr>
        <w:t xml:space="preserve"> the </w:t>
      </w:r>
      <w:r w:rsidR="006453DA">
        <w:rPr>
          <w:lang w:val="en-US"/>
        </w:rPr>
        <w:t xml:space="preserve">fragment separator ACCULINNA-2, dedicated to the study of </w:t>
      </w:r>
      <w:r w:rsidR="006453DA" w:rsidRPr="005379FD">
        <w:rPr>
          <w:vertAlign w:val="superscript"/>
          <w:lang w:val="en-US"/>
        </w:rPr>
        <w:t>7</w:t>
      </w:r>
      <w:r w:rsidR="006453DA">
        <w:rPr>
          <w:lang w:val="en-US"/>
        </w:rPr>
        <w:t xml:space="preserve">H, </w:t>
      </w:r>
      <w:r w:rsidR="006453DA" w:rsidRPr="005379FD">
        <w:rPr>
          <w:vertAlign w:val="superscript"/>
          <w:lang w:val="en-US"/>
        </w:rPr>
        <w:t>13</w:t>
      </w:r>
      <w:r w:rsidR="006453DA">
        <w:rPr>
          <w:lang w:val="en-US"/>
        </w:rPr>
        <w:t xml:space="preserve">Li, </w:t>
      </w:r>
      <w:r w:rsidR="006453DA" w:rsidRPr="005379FD">
        <w:rPr>
          <w:vertAlign w:val="superscript"/>
          <w:lang w:val="en-US"/>
        </w:rPr>
        <w:t>17</w:t>
      </w:r>
      <w:r w:rsidR="006453DA">
        <w:rPr>
          <w:lang w:val="en-US"/>
        </w:rPr>
        <w:t xml:space="preserve">Ne, </w:t>
      </w:r>
      <w:r w:rsidR="006453DA" w:rsidRPr="005379FD">
        <w:rPr>
          <w:vertAlign w:val="superscript"/>
          <w:lang w:val="en-US"/>
        </w:rPr>
        <w:t>26</w:t>
      </w:r>
      <w:r w:rsidR="006453DA">
        <w:rPr>
          <w:lang w:val="en-US"/>
        </w:rPr>
        <w:t>S, will be discussed as well.</w:t>
      </w:r>
    </w:p>
    <w:sectPr w:rsidR="00E5076E" w:rsidRPr="0088532F" w:rsidSect="0019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52"/>
    <w:rsid w:val="0000653E"/>
    <w:rsid w:val="000C265B"/>
    <w:rsid w:val="00190BF5"/>
    <w:rsid w:val="00254A24"/>
    <w:rsid w:val="00266B8A"/>
    <w:rsid w:val="003A7D80"/>
    <w:rsid w:val="00534A1C"/>
    <w:rsid w:val="005379FD"/>
    <w:rsid w:val="00586E54"/>
    <w:rsid w:val="006425E0"/>
    <w:rsid w:val="006453DA"/>
    <w:rsid w:val="00677425"/>
    <w:rsid w:val="008678D4"/>
    <w:rsid w:val="0088532F"/>
    <w:rsid w:val="008B5A1D"/>
    <w:rsid w:val="008C3495"/>
    <w:rsid w:val="008E175E"/>
    <w:rsid w:val="00A2088B"/>
    <w:rsid w:val="00A6656E"/>
    <w:rsid w:val="00B875F8"/>
    <w:rsid w:val="00C131E8"/>
    <w:rsid w:val="00C77E52"/>
    <w:rsid w:val="00D13F92"/>
    <w:rsid w:val="00D2125B"/>
    <w:rsid w:val="00E5076E"/>
    <w:rsid w:val="00E858A4"/>
    <w:rsid w:val="00F3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Work</cp:lastModifiedBy>
  <cp:revision>2</cp:revision>
  <dcterms:created xsi:type="dcterms:W3CDTF">2017-05-30T09:37:00Z</dcterms:created>
  <dcterms:modified xsi:type="dcterms:W3CDTF">2017-05-30T09:37:00Z</dcterms:modified>
</cp:coreProperties>
</file>